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4BA" w:rsidRPr="000F04BA" w:rsidRDefault="000F04BA" w:rsidP="000F04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04BA">
        <w:rPr>
          <w:rFonts w:ascii="Times New Roman" w:hAnsi="Times New Roman" w:cs="Times New Roman"/>
          <w:b/>
          <w:sz w:val="28"/>
          <w:szCs w:val="28"/>
        </w:rPr>
        <w:t>Завершились городские соре</w:t>
      </w:r>
      <w:bookmarkStart w:id="0" w:name="_GoBack"/>
      <w:bookmarkEnd w:id="0"/>
      <w:r w:rsidRPr="000F04BA">
        <w:rPr>
          <w:rFonts w:ascii="Times New Roman" w:hAnsi="Times New Roman" w:cs="Times New Roman"/>
          <w:b/>
          <w:sz w:val="28"/>
          <w:szCs w:val="28"/>
        </w:rPr>
        <w:t>внования кинологических</w:t>
      </w:r>
      <w:r w:rsidRPr="000F04B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0F04BA">
        <w:rPr>
          <w:rFonts w:ascii="Times New Roman" w:hAnsi="Times New Roman" w:cs="Times New Roman"/>
          <w:b/>
          <w:sz w:val="28"/>
          <w:szCs w:val="28"/>
        </w:rPr>
        <w:t>поисково-спасательных расчётов</w:t>
      </w:r>
    </w:p>
    <w:p w:rsidR="000F04BA" w:rsidRPr="000F04BA" w:rsidRDefault="000F04BA" w:rsidP="000F04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4BA">
        <w:rPr>
          <w:rFonts w:ascii="Times New Roman" w:hAnsi="Times New Roman" w:cs="Times New Roman"/>
          <w:sz w:val="28"/>
          <w:szCs w:val="28"/>
        </w:rPr>
        <w:t>Департамент ГОЧСиПБ провёл открытые московские городские соревнования кинологических поисково-спасательных расчётов. Это были первые после большого перерыва состязания такого формата, и не удивительно, что они привлекли внимание многих участников, причём не только из подведомст</w:t>
      </w:r>
      <w:r w:rsidRPr="000F04BA">
        <w:rPr>
          <w:rFonts w:ascii="Times New Roman" w:hAnsi="Times New Roman" w:cs="Times New Roman"/>
          <w:sz w:val="28"/>
          <w:szCs w:val="28"/>
        </w:rPr>
        <w:t>венных Департаменту учреждений.</w:t>
      </w:r>
    </w:p>
    <w:p w:rsidR="000F04BA" w:rsidRPr="000F04BA" w:rsidRDefault="000F04BA" w:rsidP="000F04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4BA">
        <w:rPr>
          <w:rFonts w:ascii="Times New Roman" w:hAnsi="Times New Roman" w:cs="Times New Roman"/>
          <w:sz w:val="28"/>
          <w:szCs w:val="28"/>
        </w:rPr>
        <w:t>За звание лучших боролись 30 поисково-кинологических расчётов из столичного Пожарно-спасательного центра, добровольных поисково-спасательных отрядов «</w:t>
      </w:r>
      <w:proofErr w:type="spellStart"/>
      <w:r w:rsidRPr="000F04BA">
        <w:rPr>
          <w:rFonts w:ascii="Times New Roman" w:hAnsi="Times New Roman" w:cs="Times New Roman"/>
          <w:sz w:val="28"/>
          <w:szCs w:val="28"/>
        </w:rPr>
        <w:t>Спасрезерв</w:t>
      </w:r>
      <w:proofErr w:type="spellEnd"/>
      <w:r w:rsidRPr="000F04BA">
        <w:rPr>
          <w:rFonts w:ascii="Times New Roman" w:hAnsi="Times New Roman" w:cs="Times New Roman"/>
          <w:sz w:val="28"/>
          <w:szCs w:val="28"/>
        </w:rPr>
        <w:t>» и «</w:t>
      </w:r>
      <w:proofErr w:type="spellStart"/>
      <w:r w:rsidRPr="000F04BA">
        <w:rPr>
          <w:rFonts w:ascii="Times New Roman" w:hAnsi="Times New Roman" w:cs="Times New Roman"/>
          <w:sz w:val="28"/>
          <w:szCs w:val="28"/>
        </w:rPr>
        <w:t>ЛизаАлерт</w:t>
      </w:r>
      <w:proofErr w:type="spellEnd"/>
      <w:r w:rsidRPr="000F04BA">
        <w:rPr>
          <w:rFonts w:ascii="Times New Roman" w:hAnsi="Times New Roman" w:cs="Times New Roman"/>
          <w:sz w:val="28"/>
          <w:szCs w:val="28"/>
        </w:rPr>
        <w:t>», клуба служебного собаководства «Аргус», учебно-дрессировочного центра «Сириус» и учебно-кинологического це</w:t>
      </w:r>
      <w:r w:rsidRPr="000F04BA">
        <w:rPr>
          <w:rFonts w:ascii="Times New Roman" w:hAnsi="Times New Roman" w:cs="Times New Roman"/>
          <w:sz w:val="28"/>
          <w:szCs w:val="28"/>
        </w:rPr>
        <w:t>нтра «Бархан» из города Калуга.</w:t>
      </w:r>
    </w:p>
    <w:p w:rsidR="000F04BA" w:rsidRPr="000F04BA" w:rsidRDefault="000F04BA" w:rsidP="000F04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4BA">
        <w:rPr>
          <w:rFonts w:ascii="Times New Roman" w:hAnsi="Times New Roman" w:cs="Times New Roman"/>
          <w:sz w:val="28"/>
          <w:szCs w:val="28"/>
        </w:rPr>
        <w:t xml:space="preserve">Кинологи и их питомцы должны были показать свои навыки на трёх этапах: проверка послушания и ловкости, поиск пострадавших в техногенном </w:t>
      </w:r>
      <w:r w:rsidRPr="000F04BA">
        <w:rPr>
          <w:rFonts w:ascii="Times New Roman" w:hAnsi="Times New Roman" w:cs="Times New Roman"/>
          <w:sz w:val="28"/>
          <w:szCs w:val="28"/>
        </w:rPr>
        <w:t>завале и в природной среде.</w:t>
      </w:r>
    </w:p>
    <w:p w:rsidR="000F04BA" w:rsidRPr="000F04BA" w:rsidRDefault="000F04BA" w:rsidP="000F04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4BA">
        <w:rPr>
          <w:rFonts w:ascii="Times New Roman" w:hAnsi="Times New Roman" w:cs="Times New Roman"/>
          <w:sz w:val="28"/>
          <w:szCs w:val="28"/>
        </w:rPr>
        <w:t>Первый этап включал демонстрацию знания базовых команд и п</w:t>
      </w:r>
      <w:r w:rsidRPr="000F04BA">
        <w:rPr>
          <w:rFonts w:ascii="Times New Roman" w:hAnsi="Times New Roman" w:cs="Times New Roman"/>
          <w:sz w:val="28"/>
          <w:szCs w:val="28"/>
        </w:rPr>
        <w:t xml:space="preserve">рохождение полосы препятствий. </w:t>
      </w:r>
    </w:p>
    <w:p w:rsidR="000F04BA" w:rsidRPr="000F04BA" w:rsidRDefault="000F04BA" w:rsidP="000F04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4BA">
        <w:rPr>
          <w:rFonts w:ascii="Times New Roman" w:hAnsi="Times New Roman" w:cs="Times New Roman"/>
          <w:sz w:val="28"/>
          <w:szCs w:val="28"/>
        </w:rPr>
        <w:t>Во время выполнения задачи в техногенном завале расчёт должен был обнаружить и правильно обозначить всех статистов, совершив не более одной ошибки. Зона поиска составила 1200 квадратных метров, работу собак осложняли «отвлекаю</w:t>
      </w:r>
      <w:r w:rsidRPr="000F04BA">
        <w:rPr>
          <w:rFonts w:ascii="Times New Roman" w:hAnsi="Times New Roman" w:cs="Times New Roman"/>
          <w:sz w:val="28"/>
          <w:szCs w:val="28"/>
        </w:rPr>
        <w:t xml:space="preserve">щие» точки с игрушками и едой. </w:t>
      </w:r>
    </w:p>
    <w:p w:rsidR="000F04BA" w:rsidRPr="000F04BA" w:rsidRDefault="000F04BA" w:rsidP="000F04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4BA">
        <w:rPr>
          <w:rFonts w:ascii="Times New Roman" w:hAnsi="Times New Roman" w:cs="Times New Roman"/>
          <w:sz w:val="28"/>
          <w:szCs w:val="28"/>
        </w:rPr>
        <w:t>И, наконец, третий этап представлял из себя коридор в лесу длиной 150 метров, в котором расчёты должны были найти условных п</w:t>
      </w:r>
      <w:r w:rsidRPr="000F04BA">
        <w:rPr>
          <w:rFonts w:ascii="Times New Roman" w:hAnsi="Times New Roman" w:cs="Times New Roman"/>
          <w:sz w:val="28"/>
          <w:szCs w:val="28"/>
        </w:rPr>
        <w:t>острадавших.</w:t>
      </w:r>
    </w:p>
    <w:p w:rsidR="000F04BA" w:rsidRPr="000F04BA" w:rsidRDefault="000F04BA" w:rsidP="000F04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4BA">
        <w:rPr>
          <w:rFonts w:ascii="Times New Roman" w:hAnsi="Times New Roman" w:cs="Times New Roman"/>
          <w:sz w:val="28"/>
          <w:szCs w:val="28"/>
        </w:rPr>
        <w:t xml:space="preserve">Контрольное время работы на каждом из этапов для проверки специальной подготовки, независимо от </w:t>
      </w:r>
      <w:r w:rsidRPr="000F04BA">
        <w:rPr>
          <w:rFonts w:ascii="Times New Roman" w:hAnsi="Times New Roman" w:cs="Times New Roman"/>
          <w:sz w:val="28"/>
          <w:szCs w:val="28"/>
        </w:rPr>
        <w:t>сложности, составляло 20 минут.</w:t>
      </w:r>
    </w:p>
    <w:p w:rsidR="00DD7D99" w:rsidRPr="000F04BA" w:rsidRDefault="000F04BA" w:rsidP="000F04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4BA">
        <w:rPr>
          <w:rFonts w:ascii="Times New Roman" w:hAnsi="Times New Roman" w:cs="Times New Roman"/>
          <w:sz w:val="28"/>
          <w:szCs w:val="28"/>
        </w:rPr>
        <w:t xml:space="preserve">По итогам состязаний третье место заняли Екатерина </w:t>
      </w:r>
      <w:proofErr w:type="spellStart"/>
      <w:r w:rsidRPr="000F04BA">
        <w:rPr>
          <w:rFonts w:ascii="Times New Roman" w:hAnsi="Times New Roman" w:cs="Times New Roman"/>
          <w:sz w:val="28"/>
          <w:szCs w:val="28"/>
        </w:rPr>
        <w:t>Ломовцева</w:t>
      </w:r>
      <w:proofErr w:type="spellEnd"/>
      <w:r w:rsidRPr="000F04BA">
        <w:rPr>
          <w:rFonts w:ascii="Times New Roman" w:hAnsi="Times New Roman" w:cs="Times New Roman"/>
          <w:sz w:val="28"/>
          <w:szCs w:val="28"/>
        </w:rPr>
        <w:t xml:space="preserve"> с собакой </w:t>
      </w:r>
      <w:proofErr w:type="spellStart"/>
      <w:r w:rsidRPr="000F04BA">
        <w:rPr>
          <w:rFonts w:ascii="Times New Roman" w:hAnsi="Times New Roman" w:cs="Times New Roman"/>
          <w:sz w:val="28"/>
          <w:szCs w:val="28"/>
        </w:rPr>
        <w:t>Ягр</w:t>
      </w:r>
      <w:proofErr w:type="spellEnd"/>
      <w:r w:rsidRPr="000F04BA">
        <w:rPr>
          <w:rFonts w:ascii="Times New Roman" w:hAnsi="Times New Roman" w:cs="Times New Roman"/>
          <w:sz w:val="28"/>
          <w:szCs w:val="28"/>
        </w:rPr>
        <w:t xml:space="preserve"> из учебно-дрессировочного центра «Сириус». Серебро забрали Евгений </w:t>
      </w:r>
      <w:proofErr w:type="spellStart"/>
      <w:r w:rsidRPr="000F04BA">
        <w:rPr>
          <w:rFonts w:ascii="Times New Roman" w:hAnsi="Times New Roman" w:cs="Times New Roman"/>
          <w:sz w:val="28"/>
          <w:szCs w:val="28"/>
        </w:rPr>
        <w:t>Слизовский</w:t>
      </w:r>
      <w:proofErr w:type="spellEnd"/>
      <w:r w:rsidRPr="000F04BA">
        <w:rPr>
          <w:rFonts w:ascii="Times New Roman" w:hAnsi="Times New Roman" w:cs="Times New Roman"/>
          <w:sz w:val="28"/>
          <w:szCs w:val="28"/>
        </w:rPr>
        <w:t xml:space="preserve"> и пёс Питер из аварийно-спасательного отряда (АСО) №6 Пожарно-спасательного центра Москвы. А лучшим поисково-спасательным кинологическим расчётом стали коллеги Евгения и Питера Юлия Тихонова и её подопечный Даня из АСО №6.</w:t>
      </w:r>
    </w:p>
    <w:sectPr w:rsidR="00DD7D99" w:rsidRPr="000F04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C1E"/>
    <w:rsid w:val="000F04BA"/>
    <w:rsid w:val="00BF1C1E"/>
    <w:rsid w:val="00DD7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96B78"/>
  <w15:chartTrackingRefBased/>
  <w15:docId w15:val="{1B49D402-8065-488E-BEAE-6F2CF6523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1583</Characters>
  <Application>Microsoft Office Word</Application>
  <DocSecurity>0</DocSecurity>
  <Lines>13</Lines>
  <Paragraphs>3</Paragraphs>
  <ScaleCrop>false</ScaleCrop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Захарова Натали Александровна</dc:creator>
  <cp:keywords/>
  <dc:description/>
  <cp:lastModifiedBy>Захарова Натали Александровна</cp:lastModifiedBy>
  <cp:revision>2</cp:revision>
  <dcterms:created xsi:type="dcterms:W3CDTF">2023-05-17T06:36:00Z</dcterms:created>
  <dcterms:modified xsi:type="dcterms:W3CDTF">2023-05-17T06:37:00Z</dcterms:modified>
</cp:coreProperties>
</file>