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9B" w:rsidRPr="00622222" w:rsidRDefault="00622222" w:rsidP="00622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22">
        <w:rPr>
          <w:rFonts w:ascii="Times New Roman" w:hAnsi="Times New Roman" w:cs="Times New Roman"/>
          <w:b/>
          <w:sz w:val="28"/>
          <w:szCs w:val="28"/>
        </w:rPr>
        <w:t>Работники Департамента труда и социальной защиты населения побывали в гостях у московских пожарных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>Специалистам Департамента труда и социальной защиты населения рассказали о том, как московские пожарные и спасатели работают на происшествиях и пожарах, какие техника, инструмент и снаряжение используются для проведения работ и спасения людей, а также как устроен быт столичных огнеборцев</w:t>
      </w:r>
      <w:bookmarkStart w:id="0" w:name="_GoBack"/>
      <w:bookmarkEnd w:id="0"/>
      <w:r w:rsidRPr="00622222">
        <w:rPr>
          <w:rFonts w:ascii="Times New Roman" w:hAnsi="Times New Roman" w:cs="Times New Roman"/>
          <w:sz w:val="28"/>
          <w:szCs w:val="28"/>
        </w:rPr>
        <w:t>.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 xml:space="preserve">Осенью Объединённый совет молодых специалистов при Департаменте по делам гражданской обороны, чрезвычайным ситуациям и пожарной безопасности города Москвы организовал серию экскурсий в отрядах столичного Пожарно-спасательного центра: в ПСО №201 в Лефортове и в ПСО №215 в районе Бирюлёво Восточное, для молодых работников Департамента труда и социальной </w:t>
      </w:r>
      <w:r>
        <w:rPr>
          <w:rFonts w:ascii="Times New Roman" w:hAnsi="Times New Roman" w:cs="Times New Roman"/>
          <w:sz w:val="28"/>
          <w:szCs w:val="28"/>
        </w:rPr>
        <w:t>защиты населения города Москвы.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>Пожарных и спасателей посетили участники проекта «</w:t>
      </w:r>
      <w:proofErr w:type="spellStart"/>
      <w:r w:rsidRPr="00622222">
        <w:rPr>
          <w:rFonts w:ascii="Times New Roman" w:hAnsi="Times New Roman" w:cs="Times New Roman"/>
          <w:sz w:val="28"/>
          <w:szCs w:val="28"/>
        </w:rPr>
        <w:t>PROлидерство</w:t>
      </w:r>
      <w:proofErr w:type="spellEnd"/>
      <w:r w:rsidRPr="00622222">
        <w:rPr>
          <w:rFonts w:ascii="Times New Roman" w:hAnsi="Times New Roman" w:cs="Times New Roman"/>
          <w:sz w:val="28"/>
          <w:szCs w:val="28"/>
        </w:rPr>
        <w:t>», реализуемого Советом молодых специалистов столичного Департамента труда и социальной защиты населения. Эта инициатива объединила десятки самых активных и вовлечённых в свою работу сотрудников ведомства. Её главная цель – знакомство с деятельностью и возможностями раз</w:t>
      </w:r>
      <w:r>
        <w:rPr>
          <w:rFonts w:ascii="Times New Roman" w:hAnsi="Times New Roman" w:cs="Times New Roman"/>
          <w:sz w:val="28"/>
          <w:szCs w:val="28"/>
        </w:rPr>
        <w:t>личных структур и служб Москвы.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 xml:space="preserve">«Очень важно, чтобы работники, задействованные в обеспечении жизнедеятельности столицы, могли встречаться, общаться, узнавать о повседневной работе различных городских служб и учреждений из первых уст. Особенно ценно и то, что к нам пришли молодые люди, которые нацелены на поиск решений для дальнейшего развития Москвы»,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22">
        <w:rPr>
          <w:rFonts w:ascii="Times New Roman" w:hAnsi="Times New Roman" w:cs="Times New Roman"/>
          <w:sz w:val="28"/>
          <w:szCs w:val="28"/>
        </w:rPr>
        <w:t xml:space="preserve"> отметила председатель Объединённого совета молодых специалистов при Департаменте ГОЧСиПБ Анна Лисовская.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>Помощь в организации и проведении экскурсий в подразделениях столичного Пожарно-спасательного центра оказал член Объединённого совета молодых специалистов при Департаменте ГОЧСиПБ, командир отделения пожарно-спасательного</w:t>
      </w:r>
      <w:r>
        <w:rPr>
          <w:rFonts w:ascii="Times New Roman" w:hAnsi="Times New Roman" w:cs="Times New Roman"/>
          <w:sz w:val="28"/>
          <w:szCs w:val="28"/>
        </w:rPr>
        <w:t xml:space="preserve"> отряда № 215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 xml:space="preserve">«Я работаю в пожарно-спасательном деле, хорошо знаю тонкости своей профессии. Мы с коллегами показываем участникам экскурсий технику, оборудование, рассказываем о своих буднях и о том, как сделать жизнь безопаснее. Хочется отметить, что гостям всегда интересно узнать о том, как трудятся и готовятся к выездам московские пожарные»,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22">
        <w:rPr>
          <w:rFonts w:ascii="Times New Roman" w:hAnsi="Times New Roman" w:cs="Times New Roman"/>
          <w:sz w:val="28"/>
          <w:szCs w:val="28"/>
        </w:rPr>
        <w:t xml:space="preserve"> рассказывает Рамазан.</w:t>
      </w:r>
    </w:p>
    <w:p w:rsidR="00622222" w:rsidRPr="00622222" w:rsidRDefault="00622222" w:rsidP="00622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22">
        <w:rPr>
          <w:rFonts w:ascii="Times New Roman" w:hAnsi="Times New Roman" w:cs="Times New Roman"/>
          <w:sz w:val="28"/>
          <w:szCs w:val="28"/>
        </w:rPr>
        <w:t xml:space="preserve">«Мы были впечатлены увиденным,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22">
        <w:rPr>
          <w:rFonts w:ascii="Times New Roman" w:hAnsi="Times New Roman" w:cs="Times New Roman"/>
          <w:sz w:val="28"/>
          <w:szCs w:val="28"/>
        </w:rPr>
        <w:t xml:space="preserve"> делится куратор проекта «</w:t>
      </w:r>
      <w:proofErr w:type="spellStart"/>
      <w:r w:rsidRPr="00622222">
        <w:rPr>
          <w:rFonts w:ascii="Times New Roman" w:hAnsi="Times New Roman" w:cs="Times New Roman"/>
          <w:sz w:val="28"/>
          <w:szCs w:val="28"/>
        </w:rPr>
        <w:t>PROлидерство</w:t>
      </w:r>
      <w:proofErr w:type="spellEnd"/>
      <w:r w:rsidRPr="00622222">
        <w:rPr>
          <w:rFonts w:ascii="Times New Roman" w:hAnsi="Times New Roman" w:cs="Times New Roman"/>
          <w:sz w:val="28"/>
          <w:szCs w:val="28"/>
        </w:rPr>
        <w:t xml:space="preserve">», сотрудник системы Департамента труда и социальной защиты населения города Москвы Ксения Абрамова.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22">
        <w:rPr>
          <w:rFonts w:ascii="Times New Roman" w:hAnsi="Times New Roman" w:cs="Times New Roman"/>
          <w:sz w:val="28"/>
          <w:szCs w:val="28"/>
        </w:rPr>
        <w:t xml:space="preserve"> В нашем проекте мы рассказываем, как город заботится о москвичах, и знакомимся с самыми современными городскими площадками и социально значимыми объектами. В Пожарно-спасательном центре поразил уровень профессионализма и увлечённости работников своим делом. В каждой детали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22">
        <w:rPr>
          <w:rFonts w:ascii="Times New Roman" w:hAnsi="Times New Roman" w:cs="Times New Roman"/>
          <w:sz w:val="28"/>
          <w:szCs w:val="28"/>
        </w:rPr>
        <w:t xml:space="preserve"> состоянии техники, бережном отношении к оборудованию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222">
        <w:rPr>
          <w:rFonts w:ascii="Times New Roman" w:hAnsi="Times New Roman" w:cs="Times New Roman"/>
          <w:sz w:val="28"/>
          <w:szCs w:val="28"/>
        </w:rPr>
        <w:t xml:space="preserve"> видно высокое мастерство. Нам </w:t>
      </w:r>
      <w:r w:rsidRPr="00622222">
        <w:rPr>
          <w:rFonts w:ascii="Times New Roman" w:hAnsi="Times New Roman" w:cs="Times New Roman"/>
          <w:sz w:val="28"/>
          <w:szCs w:val="28"/>
        </w:rPr>
        <w:lastRenderedPageBreak/>
        <w:t>рассказали про особенности спасения пострадавших и тушения пожаров на верхних этажах небоскрёбов, дали примерить боевую одежду и показали «</w:t>
      </w:r>
      <w:proofErr w:type="spellStart"/>
      <w:r w:rsidRPr="00622222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Pr="00622222">
        <w:rPr>
          <w:rFonts w:ascii="Times New Roman" w:hAnsi="Times New Roman" w:cs="Times New Roman"/>
          <w:sz w:val="28"/>
          <w:szCs w:val="28"/>
        </w:rPr>
        <w:t>» пожарно-спасательного отряда».</w:t>
      </w:r>
    </w:p>
    <w:sectPr w:rsidR="00622222" w:rsidRPr="0062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E"/>
    <w:rsid w:val="0032249B"/>
    <w:rsid w:val="00622222"/>
    <w:rsid w:val="00C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D2B0"/>
  <w15:chartTrackingRefBased/>
  <w15:docId w15:val="{970733F8-E991-43C3-A39A-790194A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2022-12-13T13:16:00Z</dcterms:created>
  <dcterms:modified xsi:type="dcterms:W3CDTF">2022-12-13T13:18:00Z</dcterms:modified>
</cp:coreProperties>
</file>