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E6" w:rsidRDefault="002F2DE6" w:rsidP="007704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DE6" w:rsidRDefault="002F2DE6" w:rsidP="007704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80175" cy="3240088"/>
            <wp:effectExtent l="0" t="0" r="0" b="0"/>
            <wp:docPr id="1" name="Рисунок 1" descr="C:\Users\Juli\Desktop\Разместить на сайт\ГОЧС от 07.02.2022\Лучшие операторы Службы 112 Москвы за 2021 год рассказали о секретах эффективности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\Desktop\Разместить на сайт\ГОЧС от 07.02.2022\Лучшие операторы Службы 112 Москвы за 2021 год рассказали о секретах эффективности\фот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240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04CC" w:rsidRPr="007704CC" w:rsidRDefault="007704CC" w:rsidP="007704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4CC">
        <w:rPr>
          <w:rFonts w:ascii="Times New Roman" w:hAnsi="Times New Roman" w:cs="Times New Roman"/>
          <w:b/>
          <w:sz w:val="28"/>
          <w:szCs w:val="28"/>
        </w:rPr>
        <w:t>Скорость набора текста и умение выслушать: лучшие операторы Службы 112 Москвы за 2021 год рассказали о секретах эффективности</w:t>
      </w:r>
    </w:p>
    <w:p w:rsidR="007704CC" w:rsidRPr="007704CC" w:rsidRDefault="007704CC" w:rsidP="007704C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7704CC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и пожарной безопасности города Москвы</w:t>
      </w:r>
    </w:p>
    <w:p w:rsidR="007704CC" w:rsidRPr="007704CC" w:rsidRDefault="007704CC" w:rsidP="007704CC">
      <w:pPr>
        <w:shd w:val="clear" w:color="auto" w:fill="FFFFFF"/>
        <w:spacing w:after="0" w:line="390" w:lineRule="atLeast"/>
        <w:ind w:firstLine="709"/>
        <w:rPr>
          <w:rFonts w:ascii="Times New Roman" w:eastAsia="Times New Roman" w:hAnsi="Times New Roman" w:cs="Times New Roman"/>
          <w:b/>
          <w:bCs/>
          <w:color w:val="0E0E0F"/>
          <w:sz w:val="28"/>
          <w:szCs w:val="28"/>
          <w:lang w:eastAsia="ru-RU"/>
        </w:rPr>
      </w:pPr>
      <w:r w:rsidRPr="007704CC">
        <w:rPr>
          <w:rFonts w:ascii="Times New Roman" w:eastAsia="Times New Roman" w:hAnsi="Times New Roman" w:cs="Times New Roman"/>
          <w:b/>
          <w:bCs/>
          <w:color w:val="0E0E0F"/>
          <w:sz w:val="28"/>
          <w:szCs w:val="28"/>
          <w:lang w:eastAsia="ru-RU"/>
        </w:rPr>
        <w:t>В Службе 112 Москвы подвели итоги работы операторского персонала в 2021 году.</w:t>
      </w:r>
    </w:p>
    <w:p w:rsidR="007704CC" w:rsidRPr="007704CC" w:rsidRDefault="007704CC" w:rsidP="007704CC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7704CC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Лучшими специалистами по приему и обработке экстренных вызовов стали Светлана Рамазанова, Андрей Абрамов, Екатерина Свиридова, Валерия Платонова и Алексей </w:t>
      </w:r>
      <w:proofErr w:type="spellStart"/>
      <w:r w:rsidRPr="007704CC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Самараковский</w:t>
      </w:r>
      <w:proofErr w:type="spellEnd"/>
      <w:r w:rsidRPr="007704CC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. Лучшими главными специалистами названы Наталья Маслова, Ольга </w:t>
      </w:r>
      <w:proofErr w:type="spellStart"/>
      <w:r w:rsidRPr="007704CC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Голенева</w:t>
      </w:r>
      <w:proofErr w:type="spellEnd"/>
      <w:r w:rsidRPr="007704CC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, Светлана Смирнова и Елена Серова. Среди специалистов группы лингвистической поддержки самые высокие результаты у Марии </w:t>
      </w:r>
      <w:proofErr w:type="spellStart"/>
      <w:r w:rsidRPr="007704CC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Грицай</w:t>
      </w:r>
      <w:proofErr w:type="spellEnd"/>
      <w:r w:rsidRPr="007704CC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, Андрея Даньшина и Германа </w:t>
      </w:r>
      <w:proofErr w:type="spellStart"/>
      <w:r w:rsidRPr="007704CC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Илюшенова</w:t>
      </w:r>
      <w:proofErr w:type="spellEnd"/>
      <w:r w:rsidRPr="007704CC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. По общему количеству принятых вызовов и среднесуточному показателю на одного оператора второй год подряд лидирует 4 дежурная смена под руководством Андрея </w:t>
      </w:r>
      <w:proofErr w:type="spellStart"/>
      <w:r w:rsidRPr="007704CC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Байкова</w:t>
      </w:r>
      <w:proofErr w:type="spellEnd"/>
      <w:r w:rsidRPr="007704CC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.</w:t>
      </w:r>
    </w:p>
    <w:p w:rsidR="007704CC" w:rsidRPr="007704CC" w:rsidRDefault="007704CC" w:rsidP="007704CC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7704CC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Одну из лидирующих позиций среди операторов занимает Алексей </w:t>
      </w:r>
      <w:proofErr w:type="spellStart"/>
      <w:r w:rsidRPr="007704CC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Самараковский</w:t>
      </w:r>
      <w:proofErr w:type="spellEnd"/>
      <w:r w:rsidRPr="007704CC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. Алексей пришел в Службу 112 Москвы в июле 2020 года, а сейчас уже принимает на 30% больше вызовов относительно среднего показателя. Молодой человек признался, что причинами являются его азартный нрав и желание доказать самому себе, что он может делать еще лучше и больше. Причем это касается всего: Алексей закончил школу с золотой медалью, на «отлично» учился в университете, а теперь вошел в число лучших операторов Службы 112 Москвы.</w:t>
      </w:r>
    </w:p>
    <w:p w:rsidR="007704CC" w:rsidRPr="007704CC" w:rsidRDefault="007704CC" w:rsidP="007704CC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7704CC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lastRenderedPageBreak/>
        <w:t>Одним из главных секретов своей продуктивности Алексей считает высокую скорость печати — 300-400 знаков в минуту, что больше требования в два раза.</w:t>
      </w:r>
    </w:p>
    <w:p w:rsidR="007704CC" w:rsidRPr="007704CC" w:rsidRDefault="007704CC" w:rsidP="007704CC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7704CC">
        <w:rPr>
          <w:rFonts w:ascii="Times New Roman" w:eastAsia="Times New Roman" w:hAnsi="Times New Roman" w:cs="Times New Roman"/>
          <w:b/>
          <w:bCs/>
          <w:i/>
          <w:iCs/>
          <w:color w:val="0E0E0F"/>
          <w:sz w:val="28"/>
          <w:szCs w:val="28"/>
          <w:lang w:eastAsia="ru-RU"/>
        </w:rPr>
        <w:t>«Я печатаю вслепую и в этот момент могу смотреть на карту или в наш журнал, что помогает быстр</w:t>
      </w:r>
      <w:r w:rsidRPr="007704CC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ее</w:t>
      </w:r>
      <w:r w:rsidRPr="007704CC">
        <w:rPr>
          <w:rFonts w:ascii="Times New Roman" w:eastAsia="Times New Roman" w:hAnsi="Times New Roman" w:cs="Times New Roman"/>
          <w:b/>
          <w:bCs/>
          <w:i/>
          <w:iCs/>
          <w:color w:val="0E0E0F"/>
          <w:sz w:val="28"/>
          <w:szCs w:val="28"/>
          <w:lang w:eastAsia="ru-RU"/>
        </w:rPr>
        <w:t> сориентироваться в ситуации. Еще это позволяет сэкономить на отработке одного звонка 10-12 секунд, что в совокупности позволяет показывать высокие результаты»</w:t>
      </w:r>
      <w:r w:rsidRPr="007704CC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, — говорит юноша.</w:t>
      </w:r>
    </w:p>
    <w:p w:rsidR="007704CC" w:rsidRPr="007704CC" w:rsidRDefault="007704CC" w:rsidP="007704CC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7704CC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На продуктивность влияет и умение грамотно вести разговор с заявителями: следовать алгоритму, вежливо прерывать человека, чтобы не затягивать разговор, а как можно быстрее выяснить нужную информацию для организации реагирования служб. Есть у Алексея и его личный «</w:t>
      </w:r>
      <w:proofErr w:type="spellStart"/>
      <w:r w:rsidRPr="007704CC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лайфхак</w:t>
      </w:r>
      <w:proofErr w:type="spellEnd"/>
      <w:r w:rsidRPr="007704CC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».</w:t>
      </w:r>
    </w:p>
    <w:p w:rsidR="007704CC" w:rsidRPr="007704CC" w:rsidRDefault="007704CC" w:rsidP="007704CC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7704CC">
        <w:rPr>
          <w:rFonts w:ascii="Times New Roman" w:eastAsia="Times New Roman" w:hAnsi="Times New Roman" w:cs="Times New Roman"/>
          <w:b/>
          <w:bCs/>
          <w:i/>
          <w:iCs/>
          <w:color w:val="0E0E0F"/>
          <w:sz w:val="28"/>
          <w:szCs w:val="28"/>
          <w:lang w:eastAsia="ru-RU"/>
        </w:rPr>
        <w:t>«Во время разговора с заявителем мы заполняем карточку происшестви</w:t>
      </w:r>
      <w:r w:rsidRPr="007704CC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я,</w:t>
      </w:r>
      <w:r w:rsidRPr="007704CC">
        <w:rPr>
          <w:rFonts w:ascii="Times New Roman" w:eastAsia="Times New Roman" w:hAnsi="Times New Roman" w:cs="Times New Roman"/>
          <w:b/>
          <w:bCs/>
          <w:i/>
          <w:iCs/>
          <w:color w:val="0E0E0F"/>
          <w:sz w:val="28"/>
          <w:szCs w:val="28"/>
          <w:lang w:eastAsia="ru-RU"/>
        </w:rPr>
        <w:t> и для многих типовых ситуаций я начал использовать шаблоны. Составил список часто используемых мною фраз и теперь могу выбирать и вставлять нужные в карточку. Тем, кто печатает медленнее меня, такой способ даст возможность сэкономить много времени. Некоторые коллеги уже переняли мою находку»,</w:t>
      </w:r>
      <w:r w:rsidRPr="007704CC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 — поделился Алексей.</w:t>
      </w:r>
    </w:p>
    <w:p w:rsidR="007704CC" w:rsidRPr="007704CC" w:rsidRDefault="007704CC" w:rsidP="007704CC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7704CC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При оценке работы операторов учитываются не только количественные, но и качественные показатели. За качеством работы операторов в учреждении следят главные специалисты дежурных смен. В каждой смене трудятся до шести главных специалистов. Они разделяют операторский персонал по «десяткам», помогают им при приеме сложных нетипичных вызовов и выявляют по определенным признакам те звонки, которые требуют проверки.</w:t>
      </w:r>
    </w:p>
    <w:p w:rsidR="007704CC" w:rsidRPr="007704CC" w:rsidRDefault="007704CC" w:rsidP="007704CC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7704CC">
        <w:rPr>
          <w:rFonts w:ascii="Times New Roman" w:eastAsia="Times New Roman" w:hAnsi="Times New Roman" w:cs="Times New Roman"/>
          <w:b/>
          <w:bCs/>
          <w:i/>
          <w:iCs/>
          <w:color w:val="0E0E0F"/>
          <w:sz w:val="28"/>
          <w:szCs w:val="28"/>
          <w:lang w:eastAsia="ru-RU"/>
        </w:rPr>
        <w:t>«Несмотря на автоматизацию процесса приема и обработки экстренных вызовов, в работе операторов все равно присутствует человеческий фактор. Все мы люди, правда ведь? Поэтому мы наставляем операторов и учим: забыл что-то или в чем-то не уверен — спроси более опытного коллегу. Главные специалисты всегда открыты и готовы помочь. Следи за эмоциями при разговоре с абонентом. Доведи вызов до конца и, если нужно высказаться, подойди к нам — мы выслушаем, успокоим, угостим конфеткой, и можешь идти дальше работать»</w:t>
      </w:r>
      <w:r w:rsidRPr="007704CC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, — говорит главный специалист Ольга </w:t>
      </w:r>
      <w:proofErr w:type="spellStart"/>
      <w:r w:rsidRPr="007704CC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Голенева</w:t>
      </w:r>
      <w:proofErr w:type="spellEnd"/>
      <w:r w:rsidRPr="007704CC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.</w:t>
      </w:r>
    </w:p>
    <w:p w:rsidR="007704CC" w:rsidRPr="007704CC" w:rsidRDefault="007704CC" w:rsidP="007704CC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7704CC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Главные специалисты всегда работают сообща и должны быть взаимозаменяемы, так как состав групп операторов, которые поступают к ним на проверку, может меняться в зависимости от обстоятельств. Именно поэтому </w:t>
      </w:r>
      <w:r w:rsidRPr="007704CC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lastRenderedPageBreak/>
        <w:t>главные специалисты рассказывают друг другу о сильных и слабых сторонах каждого оператора-подопечного, обсуждают между собой конкретные ситуации.</w:t>
      </w:r>
    </w:p>
    <w:p w:rsidR="007704CC" w:rsidRPr="007704CC" w:rsidRDefault="007704CC" w:rsidP="007704CC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7704CC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«</w:t>
      </w:r>
      <w:r w:rsidRPr="007704CC">
        <w:rPr>
          <w:rFonts w:ascii="Times New Roman" w:eastAsia="Times New Roman" w:hAnsi="Times New Roman" w:cs="Times New Roman"/>
          <w:b/>
          <w:bCs/>
          <w:i/>
          <w:iCs/>
          <w:color w:val="0E0E0F"/>
          <w:sz w:val="28"/>
          <w:szCs w:val="28"/>
          <w:lang w:eastAsia="ru-RU"/>
        </w:rPr>
        <w:t>Обсуждения в коллективе наставников помогают взглянуть на какие-то моменты под другим углом и более объективно оценить работу операторов»,</w:t>
      </w:r>
      <w:r w:rsidRPr="007704CC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 — уточняет Ольга.</w:t>
      </w:r>
    </w:p>
    <w:p w:rsidR="007704CC" w:rsidRPr="007704CC" w:rsidRDefault="007704CC" w:rsidP="007704CC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7704CC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Высоких результатов специалистам Системы 112 Москвы удается достигать благодаря увеличению в 2020 году количества операторского персонала в дежурной смене до 65 человек, а также постоянному повышению опыта тех, кто пришел работать в службу в течение последних двух лет.</w:t>
      </w:r>
    </w:p>
    <w:p w:rsidR="007704CC" w:rsidRPr="007704CC" w:rsidRDefault="007704CC" w:rsidP="007704CC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7704CC">
        <w:rPr>
          <w:rFonts w:ascii="Times New Roman" w:eastAsia="Times New Roman" w:hAnsi="Times New Roman" w:cs="Times New Roman"/>
          <w:i/>
          <w:iCs/>
          <w:color w:val="0E0E0F"/>
          <w:sz w:val="28"/>
          <w:szCs w:val="28"/>
          <w:lang w:eastAsia="ru-RU"/>
        </w:rPr>
        <w:t>Система 112 Москвы была создана в 2012 году. Сегодня 65 операторов принимают и обрабатывают экстренные вызовы об угрозах для жизни и здоровья людей, нарушениях общественного порядка и других происшествиях от москвичей и гостей города. Современное программное обеспечение позволяет определять номер телефона и местонахождение абонента автоматически, что помогает сократить время реагирования экстренных служб, а в случае возникновения проблем со связью, операторы смогут перезвонить жителю, чтобы уточнить обстоятельства происшествия. Служба 112 Москвы взаимодействует более чем с 230 службами и организациями города, а также Системами 112 Московской и Калужской областей.</w:t>
      </w:r>
    </w:p>
    <w:p w:rsidR="00680873" w:rsidRPr="007704CC" w:rsidRDefault="00680873" w:rsidP="007704C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80873" w:rsidRPr="007704CC" w:rsidSect="007704C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95FA1"/>
    <w:multiLevelType w:val="multilevel"/>
    <w:tmpl w:val="EC5A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0F"/>
    <w:rsid w:val="002F2DE6"/>
    <w:rsid w:val="00680873"/>
    <w:rsid w:val="0075060F"/>
    <w:rsid w:val="0077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04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4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0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704C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F2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04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4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0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704C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F2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28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6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7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05247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1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9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3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98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84780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29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0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102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5873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721</Words>
  <Characters>4110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Juli</cp:lastModifiedBy>
  <cp:revision>4</cp:revision>
  <dcterms:created xsi:type="dcterms:W3CDTF">2022-02-04T11:29:00Z</dcterms:created>
  <dcterms:modified xsi:type="dcterms:W3CDTF">2022-02-07T06:23:00Z</dcterms:modified>
</cp:coreProperties>
</file>